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AB" w:rsidRDefault="003F10F6" w:rsidP="003F10F6">
      <w:pPr>
        <w:pStyle w:val="Titel"/>
      </w:pPr>
      <w:r>
        <w:t>Umsatzsteuer</w:t>
      </w:r>
    </w:p>
    <w:p w:rsidR="003F10F6" w:rsidRDefault="003F10F6" w:rsidP="003F10F6">
      <w:r>
        <w:t>Netto + MwSt. = Brutto</w:t>
      </w:r>
    </w:p>
    <w:p w:rsidR="003F10F6" w:rsidRDefault="003F10F6" w:rsidP="003F10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10F6" w:rsidTr="003F10F6">
        <w:tc>
          <w:tcPr>
            <w:tcW w:w="4531" w:type="dxa"/>
          </w:tcPr>
          <w:p w:rsidR="003F10F6" w:rsidRDefault="003F10F6" w:rsidP="003F10F6">
            <w:pPr>
              <w:rPr>
                <w:b/>
              </w:rPr>
            </w:pPr>
            <w:r w:rsidRPr="003F10F6">
              <w:rPr>
                <w:b/>
              </w:rPr>
              <w:t>Umsatzsteuer</w:t>
            </w:r>
          </w:p>
          <w:p w:rsidR="003F10F6" w:rsidRDefault="003F10F6" w:rsidP="003F10F6">
            <w:r>
              <w:t>Muss bezahlt werden, wenn etwas verkauft wird. (Verkäufer)</w:t>
            </w:r>
          </w:p>
          <w:p w:rsidR="003F10F6" w:rsidRPr="003F10F6" w:rsidRDefault="003F10F6" w:rsidP="003F10F6">
            <w:r>
              <w:t>Verbindlichkeit an das Finanzamt</w:t>
            </w:r>
          </w:p>
        </w:tc>
        <w:tc>
          <w:tcPr>
            <w:tcW w:w="4531" w:type="dxa"/>
          </w:tcPr>
          <w:p w:rsidR="003F10F6" w:rsidRDefault="003F10F6" w:rsidP="003F10F6">
            <w:pPr>
              <w:rPr>
                <w:b/>
              </w:rPr>
            </w:pPr>
            <w:r w:rsidRPr="003F10F6">
              <w:rPr>
                <w:b/>
              </w:rPr>
              <w:t>Vorsteuer</w:t>
            </w:r>
          </w:p>
          <w:p w:rsidR="003F10F6" w:rsidRDefault="003F10F6" w:rsidP="003F10F6">
            <w:r>
              <w:t>Muss bezahlt werden, wenn etwas gekauft wird, wird vom Finanzamt zurückgeholt (Käufer)</w:t>
            </w:r>
          </w:p>
          <w:p w:rsidR="003F10F6" w:rsidRPr="003F10F6" w:rsidRDefault="003F10F6" w:rsidP="003F10F6">
            <w:r>
              <w:t>Forderung an das Finanzamt</w:t>
            </w:r>
          </w:p>
        </w:tc>
      </w:tr>
    </w:tbl>
    <w:p w:rsidR="003F10F6" w:rsidRDefault="003F10F6" w:rsidP="003F10F6"/>
    <w:p w:rsidR="003F10F6" w:rsidRDefault="003F10F6" w:rsidP="003F10F6">
      <w:r>
        <w:t>Beispielgeschäftsvorfälle: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10F6" w:rsidTr="003F10F6">
        <w:tc>
          <w:tcPr>
            <w:tcW w:w="4531" w:type="dxa"/>
          </w:tcPr>
          <w:p w:rsidR="003F10F6" w:rsidRDefault="003F10F6" w:rsidP="003F10F6">
            <w:r>
              <w:t>Forderung</w:t>
            </w:r>
            <w:r w:rsidR="0066302A">
              <w:t>en</w:t>
            </w:r>
            <w:r>
              <w:t xml:space="preserve"> [119€]</w:t>
            </w:r>
            <w:r>
              <w:tab/>
            </w:r>
            <w:r>
              <w:tab/>
            </w:r>
            <w:r>
              <w:tab/>
            </w:r>
            <w:r>
              <w:t>an</w:t>
            </w:r>
          </w:p>
        </w:tc>
        <w:tc>
          <w:tcPr>
            <w:tcW w:w="4531" w:type="dxa"/>
          </w:tcPr>
          <w:p w:rsidR="003F10F6" w:rsidRDefault="003F10F6" w:rsidP="003F10F6">
            <w:r>
              <w:t>Erlöse [100€]</w:t>
            </w:r>
          </w:p>
        </w:tc>
      </w:tr>
      <w:tr w:rsidR="003F10F6" w:rsidTr="003F10F6">
        <w:tc>
          <w:tcPr>
            <w:tcW w:w="4531" w:type="dxa"/>
          </w:tcPr>
          <w:p w:rsidR="003F10F6" w:rsidRDefault="003F10F6" w:rsidP="003F10F6"/>
        </w:tc>
        <w:tc>
          <w:tcPr>
            <w:tcW w:w="4531" w:type="dxa"/>
          </w:tcPr>
          <w:p w:rsidR="003F10F6" w:rsidRDefault="003F10F6" w:rsidP="003F10F6">
            <w:r>
              <w:t>Umsatzsteuer [19€]</w:t>
            </w:r>
          </w:p>
        </w:tc>
      </w:tr>
    </w:tbl>
    <w:p w:rsidR="003F10F6" w:rsidRDefault="003F10F6" w:rsidP="003F10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10F6" w:rsidTr="00CA120B">
        <w:tc>
          <w:tcPr>
            <w:tcW w:w="4531" w:type="dxa"/>
          </w:tcPr>
          <w:p w:rsidR="003F10F6" w:rsidRDefault="003F10F6" w:rsidP="00CA120B">
            <w:r>
              <w:t>Wareneinkauf</w:t>
            </w:r>
            <w:r>
              <w:t xml:space="preserve"> [</w:t>
            </w:r>
            <w:r>
              <w:t>100</w:t>
            </w:r>
            <w:r>
              <w:t>€]</w:t>
            </w:r>
            <w:r>
              <w:tab/>
            </w:r>
            <w:r>
              <w:tab/>
            </w:r>
            <w:r>
              <w:tab/>
              <w:t>an</w:t>
            </w:r>
          </w:p>
        </w:tc>
        <w:tc>
          <w:tcPr>
            <w:tcW w:w="4531" w:type="dxa"/>
          </w:tcPr>
          <w:p w:rsidR="003F10F6" w:rsidRDefault="003F10F6" w:rsidP="003F10F6">
            <w:r>
              <w:t xml:space="preserve">Ausgabequelle (Bank, Kasse, etc.) </w:t>
            </w:r>
            <w:r>
              <w:t>[1</w:t>
            </w:r>
            <w:r>
              <w:t>19</w:t>
            </w:r>
            <w:r>
              <w:t>€]</w:t>
            </w:r>
          </w:p>
        </w:tc>
      </w:tr>
      <w:tr w:rsidR="003F10F6" w:rsidTr="00CA120B">
        <w:tc>
          <w:tcPr>
            <w:tcW w:w="4531" w:type="dxa"/>
          </w:tcPr>
          <w:p w:rsidR="003F10F6" w:rsidRDefault="003F10F6" w:rsidP="00CA120B">
            <w:r>
              <w:t>Vorsteuer [19€]</w:t>
            </w:r>
          </w:p>
        </w:tc>
        <w:tc>
          <w:tcPr>
            <w:tcW w:w="4531" w:type="dxa"/>
          </w:tcPr>
          <w:p w:rsidR="003F10F6" w:rsidRDefault="003F10F6" w:rsidP="003F10F6"/>
        </w:tc>
      </w:tr>
    </w:tbl>
    <w:p w:rsidR="003F10F6" w:rsidRDefault="003F10F6" w:rsidP="003F10F6"/>
    <w:p w:rsidR="0066302A" w:rsidRDefault="0066302A" w:rsidP="003F10F6">
      <w:r w:rsidRPr="0066302A">
        <w:rPr>
          <w:b/>
        </w:rPr>
        <w:t>Achtung:</w:t>
      </w:r>
      <w:r>
        <w:t xml:space="preserve"> Bei Verbindlichkeiten, keine Steuer abziehen.</w:t>
      </w:r>
    </w:p>
    <w:p w:rsidR="0066302A" w:rsidRDefault="0066302A" w:rsidP="003F10F6">
      <w:r>
        <w:t>Waren und Material sind 5er-Konten, Konto Materialbestand ist nur für Inventur.</w:t>
      </w:r>
    </w:p>
    <w:p w:rsidR="0066302A" w:rsidRDefault="0066302A" w:rsidP="003F10F6">
      <w:r>
        <w:t>Bei Handwerksbetrieben:</w:t>
      </w:r>
    </w:p>
    <w:p w:rsidR="0066302A" w:rsidRDefault="0066302A" w:rsidP="0066302A">
      <w:pPr>
        <w:pStyle w:val="Listenabsatz"/>
        <w:numPr>
          <w:ilvl w:val="0"/>
          <w:numId w:val="23"/>
        </w:numPr>
      </w:pPr>
      <w:r>
        <w:t>Auf Rücktrittsrecht hinweisen</w:t>
      </w:r>
    </w:p>
    <w:p w:rsidR="0066302A" w:rsidRDefault="0066302A" w:rsidP="0066302A">
      <w:pPr>
        <w:pStyle w:val="Listenabsatz"/>
        <w:numPr>
          <w:ilvl w:val="0"/>
          <w:numId w:val="23"/>
        </w:numPr>
      </w:pPr>
      <w:r>
        <w:t>Auftragsausführung mit Unterschrift absichern</w:t>
      </w:r>
    </w:p>
    <w:p w:rsidR="0066302A" w:rsidRDefault="0066302A" w:rsidP="0066302A"/>
    <w:p w:rsidR="0066302A" w:rsidRPr="0066302A" w:rsidRDefault="0066302A" w:rsidP="0066302A">
      <w:pPr>
        <w:rPr>
          <w:b/>
        </w:rPr>
      </w:pPr>
      <w:r w:rsidRPr="0066302A">
        <w:rPr>
          <w:b/>
        </w:rPr>
        <w:t>Skonto:</w:t>
      </w:r>
    </w:p>
    <w:p w:rsidR="0066302A" w:rsidRDefault="0066302A" w:rsidP="0066302A">
      <w:r>
        <w:t xml:space="preserve">Beispielgeschäftsvorfall: (Kunde hat Rechnung beglichen, Skonto wurde gewährt. </w:t>
      </w:r>
      <w:proofErr w:type="spellStart"/>
      <w:r>
        <w:t>USt</w:t>
      </w:r>
      <w:proofErr w:type="spellEnd"/>
      <w:r>
        <w:t>. Korrigiert)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302A" w:rsidTr="00CA120B">
        <w:tc>
          <w:tcPr>
            <w:tcW w:w="4531" w:type="dxa"/>
          </w:tcPr>
          <w:p w:rsidR="0066302A" w:rsidRDefault="0066302A" w:rsidP="0066302A">
            <w:r>
              <w:t>Bank</w:t>
            </w:r>
            <w:r>
              <w:tab/>
            </w:r>
            <w:r>
              <w:tab/>
            </w:r>
            <w:r>
              <w:tab/>
            </w:r>
            <w:r>
              <w:tab/>
              <w:t>an</w:t>
            </w:r>
          </w:p>
        </w:tc>
        <w:tc>
          <w:tcPr>
            <w:tcW w:w="4531" w:type="dxa"/>
          </w:tcPr>
          <w:p w:rsidR="0066302A" w:rsidRDefault="0066302A" w:rsidP="0066302A">
            <w:r>
              <w:t>Forderungen</w:t>
            </w:r>
          </w:p>
        </w:tc>
      </w:tr>
      <w:tr w:rsidR="0066302A" w:rsidTr="00CA120B">
        <w:tc>
          <w:tcPr>
            <w:tcW w:w="4531" w:type="dxa"/>
          </w:tcPr>
          <w:p w:rsidR="0066302A" w:rsidRDefault="0066302A" w:rsidP="0066302A">
            <w:r>
              <w:t>Gewährte Skonti</w:t>
            </w:r>
          </w:p>
        </w:tc>
        <w:tc>
          <w:tcPr>
            <w:tcW w:w="4531" w:type="dxa"/>
          </w:tcPr>
          <w:p w:rsidR="0066302A" w:rsidRDefault="0066302A" w:rsidP="0066302A"/>
        </w:tc>
      </w:tr>
      <w:tr w:rsidR="0066302A" w:rsidTr="00CA120B">
        <w:tc>
          <w:tcPr>
            <w:tcW w:w="4531" w:type="dxa"/>
          </w:tcPr>
          <w:p w:rsidR="0066302A" w:rsidRDefault="0066302A" w:rsidP="0066302A">
            <w:r>
              <w:t>Umsatzsteuer</w:t>
            </w:r>
          </w:p>
        </w:tc>
        <w:tc>
          <w:tcPr>
            <w:tcW w:w="4531" w:type="dxa"/>
          </w:tcPr>
          <w:p w:rsidR="0066302A" w:rsidRDefault="0066302A" w:rsidP="0066302A"/>
        </w:tc>
      </w:tr>
    </w:tbl>
    <w:p w:rsidR="0066302A" w:rsidRDefault="0066302A" w:rsidP="0066302A"/>
    <w:p w:rsidR="00421973" w:rsidRPr="00421973" w:rsidRDefault="00421973" w:rsidP="0066302A">
      <w:pPr>
        <w:rPr>
          <w:b/>
        </w:rPr>
      </w:pPr>
      <w:r w:rsidRPr="00421973">
        <w:rPr>
          <w:b/>
        </w:rPr>
        <w:t>Anschaffungen abschreiben:</w:t>
      </w:r>
    </w:p>
    <w:p w:rsidR="00421973" w:rsidRDefault="00421973" w:rsidP="00421973">
      <w:pPr>
        <w:pStyle w:val="Listenabsatz"/>
        <w:numPr>
          <w:ilvl w:val="0"/>
          <w:numId w:val="24"/>
        </w:numPr>
      </w:pPr>
      <w:r>
        <w:t>Bis 250€ wird sofort angeschrieben</w:t>
      </w:r>
      <w:r>
        <w:tab/>
        <w:t>Konto: 6260</w:t>
      </w:r>
    </w:p>
    <w:p w:rsidR="00421973" w:rsidRDefault="00421973" w:rsidP="00421973">
      <w:pPr>
        <w:pStyle w:val="Listenabsatz"/>
        <w:numPr>
          <w:ilvl w:val="0"/>
          <w:numId w:val="24"/>
        </w:numPr>
      </w:pPr>
      <w:r>
        <w:t>Zwischen 250€ und 1000€</w:t>
      </w:r>
      <w:r>
        <w:tab/>
      </w:r>
      <w:r>
        <w:tab/>
        <w:t>Konto: 0675</w:t>
      </w:r>
    </w:p>
    <w:p w:rsidR="00421973" w:rsidRDefault="00421973" w:rsidP="00421973">
      <w:pPr>
        <w:pStyle w:val="Listenabsatz"/>
        <w:numPr>
          <w:ilvl w:val="0"/>
          <w:numId w:val="24"/>
        </w:numPr>
      </w:pPr>
      <w:r>
        <w:t>Über 1000€</w:t>
      </w:r>
      <w:r>
        <w:tab/>
      </w:r>
      <w:r>
        <w:tab/>
      </w:r>
      <w:r>
        <w:tab/>
      </w:r>
      <w:r>
        <w:tab/>
        <w:t>Konto: 0690</w:t>
      </w:r>
    </w:p>
    <w:p w:rsidR="00421973" w:rsidRDefault="00421973" w:rsidP="00421973"/>
    <w:p w:rsidR="00421973" w:rsidRDefault="00B95798" w:rsidP="00421973">
      <w:r>
        <w:t>Welche Normen kann man zur Imagesteigerung verwenden?</w:t>
      </w:r>
    </w:p>
    <w:p w:rsidR="00B95798" w:rsidRDefault="00B95798" w:rsidP="00B95798">
      <w:pPr>
        <w:pStyle w:val="Listenabsatz"/>
        <w:numPr>
          <w:ilvl w:val="0"/>
          <w:numId w:val="25"/>
        </w:numPr>
      </w:pPr>
      <w:r>
        <w:t>Pünktlichkeit, Zuverlässigkeit, Sprachebene, Qualität (Markenbewusstsein), Sauberkeit, Ehrlichkeit</w:t>
      </w:r>
      <w:bookmarkStart w:id="0" w:name="_GoBack"/>
      <w:bookmarkEnd w:id="0"/>
    </w:p>
    <w:sectPr w:rsidR="00B95798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B95798" w:rsidRPr="00B95798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0809"/>
    <w:multiLevelType w:val="hybridMultilevel"/>
    <w:tmpl w:val="099CF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F665D"/>
    <w:multiLevelType w:val="hybridMultilevel"/>
    <w:tmpl w:val="87D2F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00B40"/>
    <w:multiLevelType w:val="hybridMultilevel"/>
    <w:tmpl w:val="7F9CE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1"/>
  </w:num>
  <w:num w:numId="5">
    <w:abstractNumId w:val="15"/>
  </w:num>
  <w:num w:numId="6">
    <w:abstractNumId w:val="1"/>
  </w:num>
  <w:num w:numId="7">
    <w:abstractNumId w:val="9"/>
  </w:num>
  <w:num w:numId="8">
    <w:abstractNumId w:val="23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22"/>
  </w:num>
  <w:num w:numId="19">
    <w:abstractNumId w:val="14"/>
  </w:num>
  <w:num w:numId="20">
    <w:abstractNumId w:val="3"/>
  </w:num>
  <w:num w:numId="21">
    <w:abstractNumId w:val="8"/>
  </w:num>
  <w:num w:numId="22">
    <w:abstractNumId w:val="13"/>
  </w:num>
  <w:num w:numId="23">
    <w:abstractNumId w:val="20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3365DA"/>
    <w:rsid w:val="003F10F6"/>
    <w:rsid w:val="003F1B57"/>
    <w:rsid w:val="00421973"/>
    <w:rsid w:val="0066302A"/>
    <w:rsid w:val="0078361D"/>
    <w:rsid w:val="008D2EA5"/>
    <w:rsid w:val="009378CB"/>
    <w:rsid w:val="00AE5737"/>
    <w:rsid w:val="00B5064A"/>
    <w:rsid w:val="00B95798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F3E4-1861-45A1-8028-84C199A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8</cp:revision>
  <cp:lastPrinted>2020-10-19T14:43:00Z</cp:lastPrinted>
  <dcterms:created xsi:type="dcterms:W3CDTF">2020-10-17T09:34:00Z</dcterms:created>
  <dcterms:modified xsi:type="dcterms:W3CDTF">2020-10-24T06:58:00Z</dcterms:modified>
</cp:coreProperties>
</file>