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4352B0" w14:textId="4AD7DF64" w:rsidR="00223480" w:rsidRDefault="00223480" w:rsidP="00223480">
      <w:pPr>
        <w:pStyle w:val="Titel"/>
      </w:pPr>
      <w:proofErr w:type="spellStart"/>
      <w:r>
        <w:t>Hochvolt</w:t>
      </w:r>
      <w:proofErr w:type="spellEnd"/>
    </w:p>
    <w:p w14:paraId="109CCBB4" w14:textId="2AE3265C" w:rsidR="00223480" w:rsidRDefault="00223480">
      <w:r>
        <w:t>Magnetfeld mit 3 Spulen, welches sich dreht, nennt man Drehfeld.</w:t>
      </w:r>
    </w:p>
    <w:p w14:paraId="19E332F4" w14:textId="099A0DC3" w:rsidR="00223480" w:rsidRDefault="00223480">
      <w:r>
        <w:t>Drehfeldmit Permanentmagnet: Permanent erregter Motor.</w:t>
      </w:r>
    </w:p>
    <w:p w14:paraId="760EA52A" w14:textId="5F79A70B" w:rsidR="00223480" w:rsidRDefault="00223480"/>
    <w:p w14:paraId="590A46EF" w14:textId="66393097" w:rsidR="00223480" w:rsidRDefault="00223480">
      <w:pPr>
        <w:rPr>
          <w:b/>
        </w:rPr>
      </w:pPr>
      <w:r>
        <w:rPr>
          <w:b/>
        </w:rPr>
        <w:t>Hybridantriebe:</w:t>
      </w:r>
    </w:p>
    <w:p w14:paraId="3B0A0E5C" w14:textId="00B02021" w:rsidR="00223480" w:rsidRDefault="00223480">
      <w:r>
        <w:t>Micro-Hybrid: Start-Stopp</w:t>
      </w:r>
    </w:p>
    <w:p w14:paraId="7FCD44B6" w14:textId="34B8514C" w:rsidR="00223480" w:rsidRDefault="00223480">
      <w:r>
        <w:t>Mild-Hybrid: Boost-Effekt</w:t>
      </w:r>
    </w:p>
    <w:p w14:paraId="1E138DE7" w14:textId="3B584B17" w:rsidR="00223480" w:rsidRDefault="00223480">
      <w:r>
        <w:t>Vollhybrid/Strong-Hybrid: kurze Strecken rein elektrisch fahren</w:t>
      </w:r>
    </w:p>
    <w:p w14:paraId="45458982" w14:textId="17B921C9" w:rsidR="00223480" w:rsidRDefault="00223480"/>
    <w:p w14:paraId="3451E287" w14:textId="07A51A54" w:rsidR="00223480" w:rsidRDefault="00223480">
      <w:r>
        <w:t>Serieller Hybrid:</w:t>
      </w:r>
    </w:p>
    <w:p w14:paraId="63EFB3BF" w14:textId="539198DB" w:rsidR="00223480" w:rsidRDefault="00223480">
      <w:r>
        <w:t>Verbrenner an Generator, Elektromotoren treiben Räder an, kein Getriebe und keine Kraftübertragung zwischen Verbrenner und Reifen.</w:t>
      </w:r>
    </w:p>
    <w:p w14:paraId="13A1EFFD" w14:textId="46807C00" w:rsidR="00223480" w:rsidRDefault="00223480"/>
    <w:p w14:paraId="4A21E397" w14:textId="0F000CE0" w:rsidR="00223480" w:rsidRDefault="00223480">
      <w:r>
        <w:t>Umwandlung DC in AC geschieht über PWM.</w:t>
      </w:r>
    </w:p>
    <w:p w14:paraId="0FFA9983" w14:textId="1BDFE98B" w:rsidR="00223480" w:rsidRDefault="00223480"/>
    <w:p w14:paraId="169A8146" w14:textId="77777777" w:rsidR="00223480" w:rsidRPr="00223480" w:rsidRDefault="00223480">
      <w:pPr>
        <w:rPr>
          <w:b/>
        </w:rPr>
      </w:pPr>
      <w:r w:rsidRPr="00223480">
        <w:rPr>
          <w:b/>
        </w:rPr>
        <w:t>Optimierung von Elektromotoren:</w:t>
      </w:r>
    </w:p>
    <w:p w14:paraId="1F123310" w14:textId="77777777" w:rsidR="00223480" w:rsidRDefault="00223480" w:rsidP="00223480">
      <w:pPr>
        <w:pStyle w:val="Listenabsatz"/>
        <w:numPr>
          <w:ilvl w:val="0"/>
          <w:numId w:val="1"/>
        </w:numPr>
      </w:pPr>
      <w:r>
        <w:t>Kühlung, deutsches Patent: hohle Drähte mit Kühlmittel innen</w:t>
      </w:r>
    </w:p>
    <w:p w14:paraId="17AACB85" w14:textId="183DB712" w:rsidR="00223480" w:rsidRDefault="00223480" w:rsidP="00223480">
      <w:pPr>
        <w:pStyle w:val="Listenabsatz"/>
        <w:numPr>
          <w:ilvl w:val="0"/>
          <w:numId w:val="1"/>
        </w:numPr>
      </w:pPr>
      <w:r>
        <w:t>Wicklungen Stator:</w:t>
      </w:r>
    </w:p>
    <w:p w14:paraId="12A4E13E" w14:textId="7ECDAD7E" w:rsidR="00223480" w:rsidRDefault="00223480" w:rsidP="00223480">
      <w:pPr>
        <w:pStyle w:val="Listenabsatz"/>
        <w:numPr>
          <w:ilvl w:val="1"/>
          <w:numId w:val="1"/>
        </w:numPr>
      </w:pPr>
      <w:r>
        <w:t>Mehr Wicklungen</w:t>
      </w:r>
    </w:p>
    <w:p w14:paraId="3385B5E2" w14:textId="084E4F63" w:rsidR="00223480" w:rsidRDefault="00223480" w:rsidP="00223480">
      <w:pPr>
        <w:pStyle w:val="Listenabsatz"/>
        <w:numPr>
          <w:ilvl w:val="1"/>
          <w:numId w:val="1"/>
        </w:numPr>
      </w:pPr>
      <w:r>
        <w:t xml:space="preserve">Hair-Pin-Wicklungen: Drähte sind eckig und lassen somit keine Hohlräume. Anwendung im Porsche </w:t>
      </w:r>
      <w:proofErr w:type="spellStart"/>
      <w:r>
        <w:t>Taycan</w:t>
      </w:r>
      <w:proofErr w:type="spellEnd"/>
    </w:p>
    <w:p w14:paraId="7E6B2A35" w14:textId="77777777" w:rsidR="00223480" w:rsidRPr="00223480" w:rsidRDefault="00223480"/>
    <w:sectPr w:rsidR="00223480" w:rsidRPr="0022348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437073"/>
    <w:multiLevelType w:val="hybridMultilevel"/>
    <w:tmpl w:val="98186A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480"/>
    <w:rsid w:val="0022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0F44A"/>
  <w15:chartTrackingRefBased/>
  <w15:docId w15:val="{9CB4BC1C-7BD9-4DAA-BB22-E96583C9C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22348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2348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2234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591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Maximilian Heuwes</dc:creator>
  <cp:keywords/>
  <dc:description/>
  <cp:lastModifiedBy>Maximilian Heuwes</cp:lastModifiedBy>
  <cp:revision>1</cp:revision>
  <dcterms:created xsi:type="dcterms:W3CDTF">2021-03-12T10:21:00Z</dcterms:created>
  <dcterms:modified xsi:type="dcterms:W3CDTF">2021-03-12T10:26:00Z</dcterms:modified>
</cp:coreProperties>
</file>